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D44" w:rsidRDefault="00D3593E" w:rsidP="00C43D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Профилактика бешенства животных </w:t>
      </w:r>
    </w:p>
    <w:p w:rsidR="00235833" w:rsidRPr="0045627E" w:rsidRDefault="00D3593E" w:rsidP="0023583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35833" w:rsidRPr="004562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БЕШЕНСТВО – вирусная болезнь, поражающая нервную систему человека и животных. Без профилактических прививок у людей оно всегда заканчивается смертью.</w:t>
      </w:r>
    </w:p>
    <w:p w:rsidR="0045627E" w:rsidRDefault="00235833" w:rsidP="0023583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562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Хотя к бешенству чувствительны все млекопитающие, и даже птицы, вирус циркулирует только в популяциях хищных и рукокрылых. Люди заражаются от укусов или царапин собак, кошек, лисиц, енотовидных собак, волков, корсаков, барсуков и других зверей.</w:t>
      </w:r>
    </w:p>
    <w:p w:rsidR="0045627E" w:rsidRPr="0045627E" w:rsidRDefault="00235833" w:rsidP="0023583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562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Заболевание животных может проявляться как в </w:t>
      </w:r>
      <w:proofErr w:type="gramStart"/>
      <w:r w:rsidRPr="004562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буйной</w:t>
      </w:r>
      <w:proofErr w:type="gramEnd"/>
      <w:r w:rsidRPr="004562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так и в тихой (паралитической) формах.</w:t>
      </w:r>
      <w:r w:rsidR="0045627E" w:rsidRPr="004562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4562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Больная собака угнетена, забирается в темный угол, не откликается на зов хозяина, хрипло лает, грызет палки, глотает камни, </w:t>
      </w:r>
      <w:proofErr w:type="gramStart"/>
      <w:r w:rsidRPr="004562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</w:t>
      </w:r>
      <w:proofErr w:type="gramEnd"/>
      <w:r w:rsidRPr="004562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рта течет слюна, появляется косоглазие, отказывают задние лапы. Собака может в дикой злобе кидаться на всех подряд и бежать, не разбирая дороги. При бешенстве в тихой форме собака может виновато ластиться к хозяину, а потом как бы случайно укусить его. Может убежать из дома. Боязни воды (гидрофобии) у собаки обычно не бывает и вода, поставленная перед животным, не является достоверной проверкой его здоровья.</w:t>
      </w:r>
    </w:p>
    <w:p w:rsidR="0045627E" w:rsidRDefault="0045627E" w:rsidP="0023583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</w:t>
      </w:r>
      <w:r w:rsidR="00235833" w:rsidRPr="004562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Кошки тоже могут болеть буйно и тихо. Буйство их очень опасно. Бешеная кошка прыгает людям на голову, грызет, кусает и царапает все, что попадается на дороге. Напротив, кошка может тихо забраться в подвал или под диван и укусить человека, когда ее будут вытаскивать.</w:t>
      </w:r>
    </w:p>
    <w:p w:rsidR="0045627E" w:rsidRPr="0045627E" w:rsidRDefault="0045627E" w:rsidP="0023583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</w:t>
      </w:r>
      <w:r w:rsidR="00235833" w:rsidRPr="004562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Бешеная лисица забегает в поселки, залезает в сараи, кусает скот, дерется с собаками. Она может выйти на дорогу и стоять, не обращая внимания на людей. Но если к ней подойти, почти всегда бросается на человека.</w:t>
      </w:r>
      <w:r w:rsidRPr="004562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235833" w:rsidRPr="004562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Больная енотовидная собака, наоборот, чаще всего затаивается, лежит неподвижно. Трогать такое животное, класть его в багажник и привозить домой очень опасно. Особенно страшен бешеный волк, наносящий множественные глубокие укусы, часто в голову.</w:t>
      </w:r>
    </w:p>
    <w:p w:rsidR="0045627E" w:rsidRPr="0045627E" w:rsidRDefault="0045627E" w:rsidP="0023583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</w:t>
      </w:r>
      <w:r w:rsidR="00235833" w:rsidRPr="004562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Бешеные коровы ревут, отказываются от еды, зевают, бросаются на стены. Больные овцы и козы прыгают на стены и кусают других животных, бросаются на людей и на собак. Водобоязни у них нет. Больные копытные могут иметь испуганный взгляд.</w:t>
      </w:r>
    </w:p>
    <w:p w:rsidR="0045627E" w:rsidRDefault="0045627E" w:rsidP="0023583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562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</w:t>
      </w:r>
      <w:r w:rsidR="00235833" w:rsidRPr="004562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</w:t>
      </w:r>
      <w:r w:rsidRPr="004562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аражение</w:t>
      </w:r>
      <w:r w:rsidR="00235833" w:rsidRPr="004562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бешенством происходит при укусе или царапинах, нанесенных больным животным. Кроме того, </w:t>
      </w:r>
      <w:proofErr w:type="spellStart"/>
      <w:r w:rsidR="00235833" w:rsidRPr="004562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ослюнение</w:t>
      </w:r>
      <w:proofErr w:type="spellEnd"/>
      <w:r w:rsidR="00235833" w:rsidRPr="004562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бешеным животным свежих ран и порезов на коже человека также ведет к передаче вируса. Это же относится к попаданию брызг инфицированного материала (слюна, мозговая ткань) на слизистые оболочки (</w:t>
      </w:r>
      <w:proofErr w:type="gramStart"/>
      <w:r w:rsidR="00235833" w:rsidRPr="004562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например</w:t>
      </w:r>
      <w:proofErr w:type="gramEnd"/>
      <w:r w:rsidR="00235833" w:rsidRPr="004562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глаза, ротовой и носовой полости).</w:t>
      </w:r>
    </w:p>
    <w:p w:rsidR="0045627E" w:rsidRDefault="0045627E" w:rsidP="0023583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</w:t>
      </w:r>
      <w:r w:rsidR="00235833" w:rsidRPr="004562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Если животное укусило или поцарапало человека, немедленно обильно промойте рану проточной водой с мылом (не менее 15 минут), обработайте йодом или спиртовым раствором. После этого необходимо как можно скорее обратиться к врачу – хирургу, который при необходимости назначит курс лечения. Если человека укусила своя или знакомая собака или кошка без явных признаков бешенства, ее необходимо подвергнуть карантинному наблюдению в течение 10 дней. Это не отменяет необходимости обратиться к врачу и начать лечение в первый же день.</w:t>
      </w:r>
    </w:p>
    <w:p w:rsidR="0045627E" w:rsidRPr="0045627E" w:rsidRDefault="0045627E" w:rsidP="0023583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562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</w:t>
      </w:r>
      <w:r w:rsidR="00235833" w:rsidRPr="004562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</w:t>
      </w:r>
      <w:r w:rsidRPr="004562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еры</w:t>
      </w:r>
      <w:r w:rsidR="00235833" w:rsidRPr="004562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4562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профилактики</w:t>
      </w:r>
      <w:r w:rsidR="00235833" w:rsidRPr="004562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заболевания животных бешенством:</w:t>
      </w:r>
    </w:p>
    <w:p w:rsidR="0045627E" w:rsidRPr="0045627E" w:rsidRDefault="00235833" w:rsidP="0023583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562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ежегодно вакцинировать все восприимчивое поголовье животных против бешенства;</w:t>
      </w:r>
    </w:p>
    <w:p w:rsidR="0045627E" w:rsidRPr="0045627E" w:rsidRDefault="00235833" w:rsidP="0023583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562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содержать животных изолированно, в вольерах, сараях, на привязи;</w:t>
      </w:r>
    </w:p>
    <w:p w:rsidR="0045627E" w:rsidRPr="0045627E" w:rsidRDefault="00235833" w:rsidP="0023583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562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не допускать контакта домашних и сельскохозяйственных животных с дикими животными;</w:t>
      </w:r>
    </w:p>
    <w:p w:rsidR="0045627E" w:rsidRPr="0045627E" w:rsidRDefault="00235833" w:rsidP="00235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62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в случаях изменения поведения животных, заболевания или падежа информировать</w:t>
      </w:r>
      <w:r w:rsidR="0045627E" w:rsidRPr="004562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562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госветслужбу</w:t>
      </w:r>
      <w:proofErr w:type="spellEnd"/>
      <w:r w:rsidRPr="004562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562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Унечского</w:t>
      </w:r>
      <w:proofErr w:type="spellEnd"/>
      <w:r w:rsidRPr="004562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района </w:t>
      </w:r>
      <w:proofErr w:type="gramStart"/>
      <w:r w:rsidRPr="004562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</w:t>
      </w:r>
      <w:proofErr w:type="gramEnd"/>
      <w:r w:rsidRPr="004562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тел. 2-21-78, 2-26-44</w:t>
      </w:r>
      <w:r w:rsidR="00D3593E" w:rsidRPr="0045627E">
        <w:rPr>
          <w:rFonts w:ascii="Times New Roman" w:hAnsi="Times New Roman" w:cs="Times New Roman"/>
          <w:sz w:val="24"/>
          <w:szCs w:val="24"/>
        </w:rPr>
        <w:tab/>
      </w:r>
    </w:p>
    <w:p w:rsidR="00D3593E" w:rsidRPr="0045627E" w:rsidRDefault="00D3593E" w:rsidP="0045627E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5627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45627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D3593E" w:rsidRPr="0045627E" w:rsidRDefault="00D3593E" w:rsidP="00D3593E">
      <w:pPr>
        <w:tabs>
          <w:tab w:val="left" w:pos="2175"/>
        </w:tabs>
        <w:rPr>
          <w:rFonts w:ascii="Times New Roman" w:hAnsi="Times New Roman" w:cs="Times New Roman"/>
          <w:sz w:val="24"/>
          <w:szCs w:val="24"/>
        </w:rPr>
      </w:pPr>
    </w:p>
    <w:p w:rsidR="00D3593E" w:rsidRPr="0045627E" w:rsidRDefault="00D3593E" w:rsidP="00D3593E">
      <w:pPr>
        <w:tabs>
          <w:tab w:val="left" w:pos="2175"/>
        </w:tabs>
        <w:rPr>
          <w:rFonts w:ascii="Times New Roman" w:hAnsi="Times New Roman" w:cs="Times New Roman"/>
          <w:sz w:val="24"/>
          <w:szCs w:val="24"/>
        </w:rPr>
      </w:pPr>
      <w:r w:rsidRPr="0045627E">
        <w:rPr>
          <w:rFonts w:ascii="Times New Roman" w:hAnsi="Times New Roman" w:cs="Times New Roman"/>
          <w:sz w:val="24"/>
          <w:szCs w:val="24"/>
        </w:rPr>
        <w:t>ГБУ БО «</w:t>
      </w:r>
      <w:proofErr w:type="spellStart"/>
      <w:r w:rsidRPr="0045627E">
        <w:rPr>
          <w:rFonts w:ascii="Times New Roman" w:hAnsi="Times New Roman" w:cs="Times New Roman"/>
          <w:sz w:val="24"/>
          <w:szCs w:val="24"/>
        </w:rPr>
        <w:t>Унечская</w:t>
      </w:r>
      <w:proofErr w:type="spellEnd"/>
      <w:r w:rsidRPr="00456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627E">
        <w:rPr>
          <w:rFonts w:ascii="Times New Roman" w:hAnsi="Times New Roman" w:cs="Times New Roman"/>
          <w:sz w:val="24"/>
          <w:szCs w:val="24"/>
        </w:rPr>
        <w:t>райветстанция</w:t>
      </w:r>
      <w:proofErr w:type="spellEnd"/>
      <w:r w:rsidRPr="0045627E">
        <w:rPr>
          <w:rFonts w:ascii="Times New Roman" w:hAnsi="Times New Roman" w:cs="Times New Roman"/>
          <w:sz w:val="24"/>
          <w:szCs w:val="24"/>
        </w:rPr>
        <w:t>»</w:t>
      </w:r>
    </w:p>
    <w:p w:rsidR="00D3593E" w:rsidRPr="005428E6" w:rsidRDefault="005207BB" w:rsidP="00D359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8E6">
        <w:rPr>
          <w:rFonts w:ascii="Times New Roman" w:hAnsi="Times New Roman" w:cs="Times New Roman"/>
          <w:sz w:val="24"/>
          <w:szCs w:val="24"/>
        </w:rPr>
        <w:t xml:space="preserve">          </w:t>
      </w:r>
    </w:p>
    <w:sectPr w:rsidR="00D3593E" w:rsidRPr="005428E6" w:rsidSect="0062572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EE34C0"/>
    <w:multiLevelType w:val="hybridMultilevel"/>
    <w:tmpl w:val="6EB8FA36"/>
    <w:lvl w:ilvl="0" w:tplc="2C042298">
      <w:start w:val="1"/>
      <w:numFmt w:val="decimal"/>
      <w:lvlText w:val="%1."/>
      <w:lvlJc w:val="left"/>
      <w:pPr>
        <w:ind w:left="562" w:hanging="4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43D44"/>
    <w:rsid w:val="00235833"/>
    <w:rsid w:val="0045627E"/>
    <w:rsid w:val="005207BB"/>
    <w:rsid w:val="005428E6"/>
    <w:rsid w:val="00571024"/>
    <w:rsid w:val="00625724"/>
    <w:rsid w:val="0066116A"/>
    <w:rsid w:val="00693FCB"/>
    <w:rsid w:val="00AA7E6D"/>
    <w:rsid w:val="00C43D44"/>
    <w:rsid w:val="00D3593E"/>
    <w:rsid w:val="00DA1228"/>
    <w:rsid w:val="00E13A06"/>
    <w:rsid w:val="00EA2FED"/>
    <w:rsid w:val="00EA481E"/>
    <w:rsid w:val="00F71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0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93E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character" w:styleId="a4">
    <w:name w:val="Strong"/>
    <w:basedOn w:val="a0"/>
    <w:uiPriority w:val="22"/>
    <w:qFormat/>
    <w:rsid w:val="00D3593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2022-06-28T11:51:00Z</cp:lastPrinted>
  <dcterms:created xsi:type="dcterms:W3CDTF">2021-10-18T12:27:00Z</dcterms:created>
  <dcterms:modified xsi:type="dcterms:W3CDTF">2022-12-26T07:28:00Z</dcterms:modified>
</cp:coreProperties>
</file>